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0" w:before="0" w:line="240" w:lineRule="auto"/>
        <w:rPr/>
      </w:pPr>
      <w:bookmarkStart w:colFirst="0" w:colLast="0" w:name="_bnb922wvwgeb" w:id="0"/>
      <w:bookmarkEnd w:id="0"/>
      <w:r w:rsidDel="00000000" w:rsidR="00000000" w:rsidRPr="00000000">
        <w:rPr>
          <w:b w:val="1"/>
          <w:bCs w:val="1"/>
          <w:sz w:val="22"/>
          <w:szCs w:val="22"/>
        </w:rPr>
        <w:drawing>
          <wp:inline distB="114300" distT="114300" distL="114300" distR="114300">
            <wp:extent cx="4043363" cy="83956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043363" cy="83956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40" w:before="240" w:lineRule="auto"/>
        <w:jc w:val="both"/>
        <w:rPr/>
      </w:pPr>
      <w:r w:rsidDel="00000000" w:rsidR="00000000" w:rsidRPr="00000000">
        <w:rPr>
          <w:rFonts w:ascii="Calibri" w:cs="Calibri" w:eastAsia="Calibri" w:hAnsi="Calibri"/>
          <w:i w:val="1"/>
          <w:iCs w:val="1"/>
          <w:sz w:val="20"/>
          <w:szCs w:val="20"/>
          <w:rtl w:val="0"/>
        </w:rPr>
        <w:t xml:space="preserve">Funded by the EU. The views and opinions expressed are solely those of the author(s) and do not necessarily reflect the views and opinions of the European Union or the Foundation for the Development of the Education System. Neither the European Union nor the Foundation for the Development of the Education System are responsible for them.</w:t>
      </w:r>
      <w:r w:rsidDel="00000000" w:rsidR="00000000" w:rsidRPr="00000000">
        <w:rPr>
          <w:rtl w:val="0"/>
        </w:rPr>
      </w:r>
    </w:p>
    <w:p w:rsidR="00000000" w:rsidDel="00000000" w:rsidP="00000000" w:rsidRDefault="00000000" w:rsidRPr="00000000" w14:paraId="00000003">
      <w:pPr>
        <w:pStyle w:val="Heading2"/>
        <w:keepNext w:val="0"/>
        <w:keepLines w:val="0"/>
        <w:spacing w:after="0" w:before="0" w:line="240" w:lineRule="auto"/>
        <w:jc w:val="center"/>
        <w:rPr>
          <w:b w:val="1"/>
          <w:bCs w:val="1"/>
          <w:sz w:val="22"/>
          <w:szCs w:val="22"/>
        </w:rPr>
      </w:pPr>
      <w:bookmarkStart w:colFirst="0" w:colLast="0" w:name="_7oxco2grxe8x" w:id="1"/>
      <w:bookmarkEnd w:id="1"/>
      <w:r w:rsidDel="00000000" w:rsidR="00000000" w:rsidRPr="00000000">
        <w:rPr>
          <w:b w:val="1"/>
          <w:bCs w:val="1"/>
          <w:sz w:val="22"/>
          <w:szCs w:val="22"/>
          <w:rtl w:val="0"/>
        </w:rPr>
        <w:t xml:space="preserve">**APPENDIX NO. 1</w:t>
      </w:r>
    </w:p>
    <w:p w:rsidR="00000000" w:rsidDel="00000000" w:rsidP="00000000" w:rsidRDefault="00000000" w:rsidRPr="00000000" w14:paraId="00000004">
      <w:pPr>
        <w:spacing w:line="240" w:lineRule="auto"/>
        <w:jc w:val="center"/>
        <w:rPr/>
      </w:pPr>
      <w:r w:rsidDel="00000000" w:rsidR="00000000" w:rsidRPr="00000000">
        <w:rPr>
          <w:rtl w:val="0"/>
        </w:rPr>
        <w:t xml:space="preserve">Declaration of Participation**</w:t>
      </w:r>
    </w:p>
    <w:p w:rsidR="00000000" w:rsidDel="00000000" w:rsidP="00000000" w:rsidRDefault="00000000" w:rsidRPr="00000000" w14:paraId="00000005">
      <w:pPr>
        <w:spacing w:line="240" w:lineRule="auto"/>
        <w:jc w:val="center"/>
        <w:rPr/>
      </w:pPr>
      <w:r w:rsidDel="00000000" w:rsidR="00000000" w:rsidRPr="00000000">
        <w:rPr>
          <w:rtl w:val="0"/>
        </w:rPr>
      </w:r>
    </w:p>
    <w:tbl>
      <w:tblPr>
        <w:tblStyle w:val="Table1"/>
        <w:tblW w:w="981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09"/>
        <w:gridCol w:w="2839"/>
        <w:gridCol w:w="5566"/>
        <w:tblGridChange w:id="0">
          <w:tblGrid>
            <w:gridCol w:w="1409"/>
            <w:gridCol w:w="2839"/>
            <w:gridCol w:w="5566"/>
          </w:tblGrid>
        </w:tblGridChange>
      </w:tblGrid>
      <w:tr>
        <w:trPr>
          <w:cantSplit w:val="0"/>
          <w:trHeight w:val="397" w:hRule="atLeast"/>
          <w:tblHeader w:val="0"/>
        </w:trPr>
        <w:tc>
          <w:tcPr>
            <w:vMerge w:val="restart"/>
            <w:vAlign w:val="center"/>
          </w:tcPr>
          <w:p w:rsidR="00000000" w:rsidDel="00000000" w:rsidP="00000000" w:rsidRDefault="00000000" w:rsidRPr="00000000" w14:paraId="00000006">
            <w:pPr>
              <w:spacing w:line="240" w:lineRule="auto"/>
              <w:jc w:val="center"/>
              <w:rPr>
                <w:b w:val="1"/>
                <w:bCs w:val="1"/>
              </w:rPr>
            </w:pPr>
            <w:r w:rsidDel="00000000" w:rsidR="00000000" w:rsidRPr="00000000">
              <w:rPr>
                <w:rtl w:val="0"/>
              </w:rPr>
              <w:br w:type="textWrapping"/>
            </w:r>
            <w:r w:rsidDel="00000000" w:rsidR="00000000" w:rsidRPr="00000000">
              <w:rPr>
                <w:rFonts w:ascii="Calibri" w:cs="Calibri" w:eastAsia="Calibri" w:hAnsi="Calibri"/>
                <w:b w:val="1"/>
                <w:bCs w:val="1"/>
                <w:sz w:val="24"/>
                <w:szCs w:val="24"/>
                <w:rtl w:val="0"/>
              </w:rPr>
              <w:t xml:space="preserve">Candidates' data</w:t>
            </w:r>
            <w:r w:rsidDel="00000000" w:rsidR="00000000" w:rsidRPr="00000000">
              <w:rPr>
                <w:b w:val="1"/>
                <w:bCs w:val="1"/>
                <w:rtl w:val="0"/>
              </w:rPr>
              <w:br w:type="textWrapping"/>
            </w:r>
          </w:p>
        </w:tc>
        <w:tc>
          <w:tcPr>
            <w:shd w:fill="dfdfdf" w:val="clear"/>
            <w:vAlign w:val="center"/>
          </w:tcPr>
          <w:p w:rsidR="00000000" w:rsidDel="00000000" w:rsidP="00000000" w:rsidRDefault="00000000" w:rsidRPr="00000000" w14:paraId="0000000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First name(s)</w:t>
            </w:r>
          </w:p>
        </w:tc>
        <w:tc>
          <w:tcPr>
            <w:vAlign w:val="center"/>
          </w:tcPr>
          <w:p w:rsidR="00000000" w:rsidDel="00000000" w:rsidP="00000000" w:rsidRDefault="00000000" w:rsidRPr="00000000" w14:paraId="00000008">
            <w:pPr>
              <w:spacing w:line="276" w:lineRule="auto"/>
              <w:jc w:val="both"/>
              <w:rPr>
                <w:rFonts w:ascii="Calibri" w:cs="Calibri" w:eastAsia="Calibri" w:hAnsi="Calibri"/>
                <w:sz w:val="24"/>
                <w:szCs w:val="24"/>
              </w:rPr>
            </w:pPr>
            <w:r w:rsidDel="00000000" w:rsidR="00000000" w:rsidRPr="00000000">
              <w:rPr>
                <w:rtl w:val="0"/>
              </w:rPr>
            </w:r>
          </w:p>
        </w:tc>
      </w:tr>
      <w:tr>
        <w:trPr>
          <w:cantSplit w:val="0"/>
          <w:trHeight w:val="397" w:hRule="atLeast"/>
          <w:tblHeader w:val="0"/>
        </w:trPr>
        <w:tc>
          <w:tcPr>
            <w:vMerge w:val="continue"/>
            <w:vAlign w:val="center"/>
          </w:tcPr>
          <w:p w:rsidR="00000000" w:rsidDel="00000000" w:rsidP="00000000" w:rsidRDefault="00000000" w:rsidRPr="00000000" w14:paraId="00000009">
            <w:pPr>
              <w:widowControl w:val="0"/>
              <w:rPr>
                <w:rFonts w:ascii="Calibri" w:cs="Calibri" w:eastAsia="Calibri" w:hAnsi="Calibri"/>
                <w:sz w:val="24"/>
                <w:szCs w:val="24"/>
              </w:rPr>
            </w:pPr>
            <w:r w:rsidDel="00000000" w:rsidR="00000000" w:rsidRPr="00000000">
              <w:rPr>
                <w:rtl w:val="0"/>
              </w:rPr>
            </w:r>
          </w:p>
        </w:tc>
        <w:tc>
          <w:tcPr>
            <w:shd w:fill="dfdfdf" w:val="clear"/>
            <w:vAlign w:val="center"/>
          </w:tcPr>
          <w:p w:rsidR="00000000" w:rsidDel="00000000" w:rsidP="00000000" w:rsidRDefault="00000000" w:rsidRPr="00000000" w14:paraId="0000000A">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Last name</w:t>
            </w:r>
          </w:p>
        </w:tc>
        <w:tc>
          <w:tcPr>
            <w:vAlign w:val="center"/>
          </w:tcPr>
          <w:p w:rsidR="00000000" w:rsidDel="00000000" w:rsidP="00000000" w:rsidRDefault="00000000" w:rsidRPr="00000000" w14:paraId="0000000B">
            <w:pPr>
              <w:spacing w:line="276" w:lineRule="auto"/>
              <w:jc w:val="both"/>
              <w:rPr>
                <w:rFonts w:ascii="Calibri" w:cs="Calibri" w:eastAsia="Calibri" w:hAnsi="Calibri"/>
                <w:sz w:val="24"/>
                <w:szCs w:val="24"/>
              </w:rPr>
            </w:pPr>
            <w:r w:rsidDel="00000000" w:rsidR="00000000" w:rsidRPr="00000000">
              <w:rPr>
                <w:rtl w:val="0"/>
              </w:rPr>
            </w:r>
          </w:p>
        </w:tc>
      </w:tr>
      <w:tr>
        <w:trPr>
          <w:cantSplit w:val="0"/>
          <w:trHeight w:val="397" w:hRule="atLeast"/>
          <w:tblHeader w:val="0"/>
        </w:trPr>
        <w:tc>
          <w:tcPr>
            <w:vMerge w:val="continue"/>
            <w:vAlign w:val="center"/>
          </w:tcPr>
          <w:p w:rsidR="00000000" w:rsidDel="00000000" w:rsidP="00000000" w:rsidRDefault="00000000" w:rsidRPr="00000000" w14:paraId="0000000C">
            <w:pPr>
              <w:widowControl w:val="0"/>
              <w:rPr>
                <w:rFonts w:ascii="Calibri" w:cs="Calibri" w:eastAsia="Calibri" w:hAnsi="Calibri"/>
                <w:sz w:val="24"/>
                <w:szCs w:val="24"/>
              </w:rPr>
            </w:pPr>
            <w:r w:rsidDel="00000000" w:rsidR="00000000" w:rsidRPr="00000000">
              <w:rPr>
                <w:rtl w:val="0"/>
              </w:rPr>
            </w:r>
          </w:p>
        </w:tc>
        <w:tc>
          <w:tcPr>
            <w:shd w:fill="dfdfdf" w:val="clear"/>
            <w:vAlign w:val="center"/>
          </w:tcPr>
          <w:p w:rsidR="00000000" w:rsidDel="00000000" w:rsidP="00000000" w:rsidRDefault="00000000" w:rsidRPr="00000000" w14:paraId="0000000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Telephone number</w:t>
            </w:r>
          </w:p>
        </w:tc>
        <w:tc>
          <w:tcPr>
            <w:vAlign w:val="center"/>
          </w:tcPr>
          <w:p w:rsidR="00000000" w:rsidDel="00000000" w:rsidP="00000000" w:rsidRDefault="00000000" w:rsidRPr="00000000" w14:paraId="0000000E">
            <w:pPr>
              <w:tabs>
                <w:tab w:val="left" w:leader="none" w:pos="899"/>
              </w:tabs>
              <w:spacing w:line="276" w:lineRule="auto"/>
              <w:jc w:val="both"/>
              <w:rPr>
                <w:rFonts w:ascii="Calibri" w:cs="Calibri" w:eastAsia="Calibri" w:hAnsi="Calibri"/>
                <w:sz w:val="24"/>
                <w:szCs w:val="24"/>
              </w:rPr>
            </w:pPr>
            <w:r w:rsidDel="00000000" w:rsidR="00000000" w:rsidRPr="00000000">
              <w:rPr>
                <w:rtl w:val="0"/>
              </w:rPr>
            </w:r>
          </w:p>
        </w:tc>
      </w:tr>
      <w:tr>
        <w:trPr>
          <w:cantSplit w:val="0"/>
          <w:trHeight w:val="397" w:hRule="atLeast"/>
          <w:tblHeader w:val="0"/>
        </w:trPr>
        <w:tc>
          <w:tcPr>
            <w:vMerge w:val="continue"/>
            <w:vAlign w:val="center"/>
          </w:tcPr>
          <w:p w:rsidR="00000000" w:rsidDel="00000000" w:rsidP="00000000" w:rsidRDefault="00000000" w:rsidRPr="00000000" w14:paraId="0000000F">
            <w:pPr>
              <w:widowControl w:val="0"/>
              <w:rPr>
                <w:rFonts w:ascii="Calibri" w:cs="Calibri" w:eastAsia="Calibri" w:hAnsi="Calibri"/>
                <w:sz w:val="24"/>
                <w:szCs w:val="24"/>
              </w:rPr>
            </w:pPr>
            <w:r w:rsidDel="00000000" w:rsidR="00000000" w:rsidRPr="00000000">
              <w:rPr>
                <w:rtl w:val="0"/>
              </w:rPr>
            </w:r>
          </w:p>
        </w:tc>
        <w:tc>
          <w:tcPr>
            <w:shd w:fill="dfdfdf" w:val="clear"/>
            <w:vAlign w:val="center"/>
          </w:tcPr>
          <w:p w:rsidR="00000000" w:rsidDel="00000000" w:rsidP="00000000" w:rsidRDefault="00000000" w:rsidRPr="00000000" w14:paraId="00000010">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address</w:t>
            </w:r>
          </w:p>
        </w:tc>
        <w:tc>
          <w:tcPr>
            <w:vAlign w:val="center"/>
          </w:tcPr>
          <w:p w:rsidR="00000000" w:rsidDel="00000000" w:rsidP="00000000" w:rsidRDefault="00000000" w:rsidRPr="00000000" w14:paraId="00000011">
            <w:pPr>
              <w:tabs>
                <w:tab w:val="left" w:leader="none" w:pos="899"/>
              </w:tabs>
              <w:spacing w:line="276" w:lineRule="auto"/>
              <w:jc w:val="both"/>
              <w:rPr>
                <w:rFonts w:ascii="Calibri" w:cs="Calibri" w:eastAsia="Calibri" w:hAnsi="Calibri"/>
                <w:sz w:val="24"/>
                <w:szCs w:val="24"/>
              </w:rPr>
            </w:pPr>
            <w:r w:rsidDel="00000000" w:rsidR="00000000" w:rsidRPr="00000000">
              <w:rPr>
                <w:rtl w:val="0"/>
              </w:rPr>
            </w:r>
          </w:p>
        </w:tc>
      </w:tr>
      <w:tr>
        <w:trPr>
          <w:cantSplit w:val="0"/>
          <w:trHeight w:val="397" w:hRule="atLeast"/>
          <w:tblHeader w:val="0"/>
        </w:trPr>
        <w:tc>
          <w:tcPr>
            <w:vMerge w:val="continue"/>
            <w:vAlign w:val="center"/>
          </w:tcPr>
          <w:p w:rsidR="00000000" w:rsidDel="00000000" w:rsidP="00000000" w:rsidRDefault="00000000" w:rsidRPr="00000000" w14:paraId="00000012">
            <w:pPr>
              <w:widowControl w:val="0"/>
              <w:rPr>
                <w:rFonts w:ascii="Calibri" w:cs="Calibri" w:eastAsia="Calibri" w:hAnsi="Calibri"/>
                <w:sz w:val="24"/>
                <w:szCs w:val="24"/>
              </w:rPr>
            </w:pPr>
            <w:r w:rsidDel="00000000" w:rsidR="00000000" w:rsidRPr="00000000">
              <w:rPr>
                <w:rtl w:val="0"/>
              </w:rPr>
            </w:r>
          </w:p>
        </w:tc>
        <w:tc>
          <w:tcPr>
            <w:shd w:fill="dfdfdf" w:val="clear"/>
            <w:vAlign w:val="center"/>
          </w:tcPr>
          <w:p w:rsidR="00000000" w:rsidDel="00000000" w:rsidP="00000000" w:rsidRDefault="00000000" w:rsidRPr="00000000" w14:paraId="0000001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Residential address</w:t>
            </w:r>
          </w:p>
        </w:tc>
        <w:tc>
          <w:tcPr>
            <w:vAlign w:val="center"/>
          </w:tcPr>
          <w:p w:rsidR="00000000" w:rsidDel="00000000" w:rsidP="00000000" w:rsidRDefault="00000000" w:rsidRPr="00000000" w14:paraId="00000014">
            <w:pPr>
              <w:spacing w:line="276" w:lineRule="auto"/>
              <w:jc w:val="both"/>
              <w:rPr>
                <w:rFonts w:ascii="Calibri" w:cs="Calibri" w:eastAsia="Calibri" w:hAnsi="Calibri"/>
                <w:i w:val="1"/>
                <w:iCs w:val="1"/>
                <w:sz w:val="24"/>
                <w:szCs w:val="24"/>
              </w:rPr>
            </w:pPr>
            <w:r w:rsidDel="00000000" w:rsidR="00000000" w:rsidRPr="00000000">
              <w:rPr>
                <w:rtl w:val="0"/>
              </w:rPr>
            </w:r>
          </w:p>
        </w:tc>
      </w:tr>
      <w:tr>
        <w:trPr>
          <w:cantSplit w:val="0"/>
          <w:trHeight w:val="912.6562500000002" w:hRule="atLeast"/>
          <w:tblHeader w:val="0"/>
        </w:trPr>
        <w:tc>
          <w:tcPr>
            <w:vMerge w:val="continue"/>
            <w:vAlign w:val="center"/>
          </w:tcPr>
          <w:p w:rsidR="00000000" w:rsidDel="00000000" w:rsidP="00000000" w:rsidRDefault="00000000" w:rsidRPr="00000000" w14:paraId="00000015">
            <w:pPr>
              <w:widowControl w:val="0"/>
              <w:rPr>
                <w:rFonts w:ascii="Calibri" w:cs="Calibri" w:eastAsia="Calibri" w:hAnsi="Calibri"/>
                <w:i w:val="1"/>
                <w:iCs w:val="1"/>
                <w:sz w:val="24"/>
                <w:szCs w:val="24"/>
              </w:rPr>
            </w:pPr>
            <w:r w:rsidDel="00000000" w:rsidR="00000000" w:rsidRPr="00000000">
              <w:rPr>
                <w:rtl w:val="0"/>
              </w:rPr>
            </w:r>
          </w:p>
        </w:tc>
        <w:tc>
          <w:tcPr>
            <w:shd w:fill="dfdfdf" w:val="clear"/>
            <w:vAlign w:val="center"/>
          </w:tcPr>
          <w:p w:rsidR="00000000" w:rsidDel="00000000" w:rsidP="00000000" w:rsidRDefault="00000000" w:rsidRPr="00000000" w14:paraId="00000016">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Place and date of birth urodzenia</w:t>
            </w:r>
          </w:p>
        </w:tc>
        <w:tc>
          <w:tcPr>
            <w:vAlign w:val="center"/>
          </w:tcPr>
          <w:p w:rsidR="00000000" w:rsidDel="00000000" w:rsidP="00000000" w:rsidRDefault="00000000" w:rsidRPr="00000000" w14:paraId="00000017">
            <w:pPr>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8">
            <w:pPr>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spacing w:line="276" w:lineRule="auto"/>
              <w:jc w:val="both"/>
              <w:rPr>
                <w:rFonts w:ascii="Calibri" w:cs="Calibri" w:eastAsia="Calibri" w:hAnsi="Calibri"/>
                <w:sz w:val="24"/>
                <w:szCs w:val="24"/>
              </w:rPr>
            </w:pPr>
            <w:r w:rsidDel="00000000" w:rsidR="00000000" w:rsidRPr="00000000">
              <w:rPr>
                <w:rtl w:val="0"/>
              </w:rPr>
            </w:r>
          </w:p>
        </w:tc>
      </w:tr>
      <w:tr>
        <w:trPr>
          <w:cantSplit w:val="0"/>
          <w:trHeight w:val="1190" w:hRule="atLeast"/>
          <w:tblHeader w:val="0"/>
        </w:trPr>
        <w:tc>
          <w:tcPr>
            <w:vMerge w:val="continue"/>
            <w:vAlign w:val="center"/>
          </w:tcPr>
          <w:p w:rsidR="00000000" w:rsidDel="00000000" w:rsidP="00000000" w:rsidRDefault="00000000" w:rsidRPr="00000000" w14:paraId="0000001B">
            <w:pPr>
              <w:widowControl w:val="0"/>
              <w:rPr>
                <w:rFonts w:ascii="Calibri" w:cs="Calibri" w:eastAsia="Calibri" w:hAnsi="Calibri"/>
                <w:sz w:val="24"/>
                <w:szCs w:val="24"/>
              </w:rPr>
            </w:pPr>
            <w:r w:rsidDel="00000000" w:rsidR="00000000" w:rsidRPr="00000000">
              <w:rPr>
                <w:rtl w:val="0"/>
              </w:rPr>
            </w:r>
          </w:p>
        </w:tc>
        <w:tc>
          <w:tcPr>
            <w:gridSpan w:val="2"/>
            <w:vAlign w:val="center"/>
          </w:tcPr>
          <w:p w:rsidR="00000000" w:rsidDel="00000000" w:rsidP="00000000" w:rsidRDefault="00000000" w:rsidRPr="00000000" w14:paraId="0000001C">
            <w:pPr>
              <w:tabs>
                <w:tab w:val="left" w:leader="none" w:pos="899"/>
              </w:tabs>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am a person with a disability</w:t>
            </w:r>
          </w:p>
          <w:p w:rsidR="00000000" w:rsidDel="00000000" w:rsidP="00000000" w:rsidRDefault="00000000" w:rsidRPr="00000000" w14:paraId="0000001D">
            <w:pPr>
              <w:tabs>
                <w:tab w:val="left" w:leader="none" w:pos="899"/>
              </w:tabs>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Yes ☐</w:t>
            </w:r>
          </w:p>
          <w:p w:rsidR="00000000" w:rsidDel="00000000" w:rsidP="00000000" w:rsidRDefault="00000000" w:rsidRPr="00000000" w14:paraId="0000001E">
            <w:pPr>
              <w:tabs>
                <w:tab w:val="left" w:leader="none" w:pos="899"/>
              </w:tabs>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No  ☐</w:t>
            </w:r>
          </w:p>
        </w:tc>
      </w:tr>
    </w:tbl>
    <w:p w:rsidR="00000000" w:rsidDel="00000000" w:rsidP="00000000" w:rsidRDefault="00000000" w:rsidRPr="00000000" w14:paraId="00000020">
      <w:pPr>
        <w:spacing w:line="240" w:lineRule="auto"/>
        <w:rPr/>
      </w:pPr>
      <w:r w:rsidDel="00000000" w:rsidR="00000000" w:rsidRPr="00000000">
        <w:rPr>
          <w:rtl w:val="0"/>
        </w:rPr>
      </w:r>
    </w:p>
    <w:p w:rsidR="00000000" w:rsidDel="00000000" w:rsidP="00000000" w:rsidRDefault="00000000" w:rsidRPr="00000000" w14:paraId="00000021">
      <w:pPr>
        <w:spacing w:line="240" w:lineRule="auto"/>
        <w:jc w:val="both"/>
        <w:rPr>
          <w:sz w:val="20"/>
          <w:szCs w:val="20"/>
        </w:rPr>
      </w:pPr>
      <w:r w:rsidDel="00000000" w:rsidR="00000000" w:rsidRPr="00000000">
        <w:rPr>
          <w:sz w:val="20"/>
          <w:szCs w:val="20"/>
          <w:rtl w:val="0"/>
        </w:rPr>
        <w:t xml:space="preserve">I hereby declare my willingness to participate in the Project under Erasmus+ Programme No. 2025-3-PL01-KA154-YOU-000372350 “GirlDear Academy (International Academy of Young Women’s Leadership).”</w:t>
      </w:r>
    </w:p>
    <w:p w:rsidR="00000000" w:rsidDel="00000000" w:rsidP="00000000" w:rsidRDefault="00000000" w:rsidRPr="00000000" w14:paraId="00000022">
      <w:pPr>
        <w:spacing w:line="240" w:lineRule="auto"/>
        <w:jc w:val="both"/>
        <w:rPr>
          <w:sz w:val="20"/>
          <w:szCs w:val="20"/>
        </w:rPr>
      </w:pPr>
      <w:r w:rsidDel="00000000" w:rsidR="00000000" w:rsidRPr="00000000">
        <w:rPr>
          <w:sz w:val="20"/>
          <w:szCs w:val="20"/>
          <w:rtl w:val="0"/>
        </w:rPr>
        <w:t xml:space="preserve">I confirm that I have read the Recruitment and Participation Regulations and meet the eligibility criteria for participation in the Project. </w:t>
      </w:r>
    </w:p>
    <w:p w:rsidR="00000000" w:rsidDel="00000000" w:rsidP="00000000" w:rsidRDefault="00000000" w:rsidRPr="00000000" w14:paraId="00000023">
      <w:pPr>
        <w:spacing w:line="240" w:lineRule="auto"/>
        <w:jc w:val="both"/>
        <w:rPr>
          <w:sz w:val="20"/>
          <w:szCs w:val="20"/>
        </w:rPr>
      </w:pPr>
      <w:r w:rsidDel="00000000" w:rsidR="00000000" w:rsidRPr="00000000">
        <w:rPr>
          <w:sz w:val="20"/>
          <w:szCs w:val="20"/>
          <w:rtl w:val="0"/>
        </w:rPr>
        <w:t xml:space="preserve">I have been informed of criminal liability for submitting false statements.</w:t>
      </w:r>
    </w:p>
    <w:p w:rsidR="00000000" w:rsidDel="00000000" w:rsidP="00000000" w:rsidRDefault="00000000" w:rsidRPr="00000000" w14:paraId="00000024">
      <w:pPr>
        <w:spacing w:line="240" w:lineRule="auto"/>
        <w:jc w:val="both"/>
        <w:rPr>
          <w:sz w:val="20"/>
          <w:szCs w:val="20"/>
        </w:rPr>
      </w:pPr>
      <w:r w:rsidDel="00000000" w:rsidR="00000000" w:rsidRPr="00000000">
        <w:rPr>
          <w:sz w:val="20"/>
          <w:szCs w:val="20"/>
          <w:rtl w:val="0"/>
        </w:rPr>
        <w:t xml:space="preserve">I consent to the processing of my personal data contained in the Application Form for the project in accordance with the provisions of the Act of 10 May 2018 on the Protection of Personal Data (Journal of Laws of 2018, item 1000) and Regulation (EU) 2016/679 of the European Parliament and of the Council of 27 April 2016 on the protection of natural persons with regard to the processing of personal data and on the free movement of such data, and repealing Directive 95/46/EC (General Data Protection Regulation) (OJ EU L. of 2016, No. 119, p. 1) to the extent necessary for the implementation of project no. 2025-3-PL01-KA154-YOU-000372350 entitled GirlDear Academy.</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spacing w:line="240" w:lineRule="auto"/>
        <w:rPr/>
      </w:pPr>
      <w:r w:rsidDel="00000000" w:rsidR="00000000" w:rsidRPr="00000000">
        <w:rPr>
          <w:rtl w:val="0"/>
        </w:rPr>
        <w:t xml:space="preserve">……………………………………………………………………….</w:t>
      </w:r>
    </w:p>
    <w:p w:rsidR="00000000" w:rsidDel="00000000" w:rsidP="00000000" w:rsidRDefault="00000000" w:rsidRPr="00000000" w14:paraId="00000028">
      <w:pPr>
        <w:spacing w:line="240" w:lineRule="auto"/>
        <w:rPr/>
      </w:pPr>
      <w:r w:rsidDel="00000000" w:rsidR="00000000" w:rsidRPr="00000000">
        <w:rPr>
          <w:b w:val="1"/>
          <w:bCs w:val="1"/>
          <w:sz w:val="20"/>
          <w:szCs w:val="20"/>
          <w:rtl w:val="0"/>
        </w:rPr>
        <w:t xml:space="preserve">Place, date, and signature (sign with your first and last name)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